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7A" w:rsidRDefault="00B42D7A" w:rsidP="00B42D7A">
      <w:r>
        <w:t>Mrs. Way</w:t>
      </w:r>
      <w:r>
        <w:br/>
        <w:t>English 9/10                                                                                Name_______________</w:t>
      </w:r>
    </w:p>
    <w:p w:rsidR="00B42D7A" w:rsidRDefault="00B42D7A" w:rsidP="00B42D7A"/>
    <w:p w:rsidR="00B42D7A" w:rsidRDefault="00B42D7A" w:rsidP="00B42D7A"/>
    <w:p w:rsidR="00B42D7A" w:rsidRDefault="00B42D7A" w:rsidP="00B42D7A">
      <w:pPr>
        <w:jc w:val="center"/>
        <w:rPr>
          <w:b/>
          <w:i/>
        </w:rPr>
      </w:pPr>
      <w:r>
        <w:rPr>
          <w:b/>
          <w:i/>
        </w:rPr>
        <w:t>Should Mama have bought the house?</w:t>
      </w:r>
    </w:p>
    <w:p w:rsidR="00B42D7A" w:rsidRDefault="00B42D7A" w:rsidP="00B42D7A"/>
    <w:p w:rsidR="00B42D7A" w:rsidRDefault="00B42D7A" w:rsidP="00B42D7A">
      <w:r>
        <w:t xml:space="preserve">In your </w:t>
      </w:r>
      <w:r>
        <w:rPr>
          <w:u w:val="single"/>
        </w:rPr>
        <w:t>1-2 page</w:t>
      </w:r>
      <w:r>
        <w:t xml:space="preserve"> response, address </w:t>
      </w:r>
      <w:r>
        <w:rPr>
          <w:u w:val="single"/>
        </w:rPr>
        <w:t>at least two</w:t>
      </w:r>
      <w:r>
        <w:t xml:space="preserve"> of the following factors:</w:t>
      </w:r>
    </w:p>
    <w:p w:rsidR="00B42D7A" w:rsidRDefault="00B42D7A" w:rsidP="00B42D7A">
      <w:pPr>
        <w:jc w:val="center"/>
        <w:rPr>
          <w:b/>
        </w:rPr>
      </w:pPr>
      <w:r>
        <w:rPr>
          <w:b/>
        </w:rPr>
        <w:t>-The neighborhood they will move to</w:t>
      </w:r>
    </w:p>
    <w:p w:rsidR="00B42D7A" w:rsidRDefault="00B42D7A" w:rsidP="00B42D7A">
      <w:pPr>
        <w:jc w:val="center"/>
        <w:rPr>
          <w:b/>
        </w:rPr>
      </w:pPr>
      <w:r>
        <w:rPr>
          <w:b/>
        </w:rPr>
        <w:t>-How the purchase affects Walter</w:t>
      </w:r>
    </w:p>
    <w:p w:rsidR="00B42D7A" w:rsidRDefault="00B42D7A" w:rsidP="00B42D7A">
      <w:pPr>
        <w:jc w:val="center"/>
        <w:rPr>
          <w:b/>
        </w:rPr>
      </w:pPr>
      <w:r>
        <w:rPr>
          <w:b/>
        </w:rPr>
        <w:t>-How the purchase affects the rest of the family</w:t>
      </w:r>
    </w:p>
    <w:p w:rsidR="00B42D7A" w:rsidRDefault="00B42D7A" w:rsidP="00B42D7A">
      <w:pPr>
        <w:jc w:val="center"/>
        <w:rPr>
          <w:b/>
        </w:rPr>
      </w:pPr>
      <w:r>
        <w:rPr>
          <w:b/>
        </w:rPr>
        <w:t>-The connection between the house and each member’s dreams.</w:t>
      </w:r>
    </w:p>
    <w:p w:rsidR="00B42D7A" w:rsidRDefault="00B42D7A" w:rsidP="00B42D7A"/>
    <w:p w:rsidR="00B42D7A" w:rsidRDefault="00B42D7A" w:rsidP="00B42D7A">
      <w:r>
        <w:t>Strive for a full discussion of your position, with support from the play itself. You will be graded on how clear your position is conveyed and how fully you address the factors above.</w:t>
      </w:r>
    </w:p>
    <w:p w:rsidR="00B42D7A" w:rsidRDefault="00B42D7A" w:rsidP="00B42D7A"/>
    <w:p w:rsidR="00B42D7A" w:rsidRDefault="00B42D7A" w:rsidP="00B42D7A"/>
    <w:p w:rsidR="00B42D7A" w:rsidRDefault="00B42D7A" w:rsidP="00B42D7A"/>
    <w:p w:rsidR="00B42D7A" w:rsidRDefault="00B42D7A" w:rsidP="00B42D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42D7A" w:rsidTr="00B42D7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7A" w:rsidRDefault="00B42D7A">
            <w:r>
              <w:t>+    Excellent</w:t>
            </w:r>
          </w:p>
          <w:p w:rsidR="00B42D7A" w:rsidRDefault="00B42D7A">
            <w:r>
              <w:sym w:font="Symbol" w:char="F0D6"/>
            </w:r>
            <w:r>
              <w:t>+  Very good; some room for development</w:t>
            </w:r>
          </w:p>
          <w:p w:rsidR="00B42D7A" w:rsidRDefault="00B42D7A">
            <w:r>
              <w:sym w:font="Symbol" w:char="F0D6"/>
            </w:r>
            <w:r>
              <w:t xml:space="preserve">     Adequate</w:t>
            </w:r>
          </w:p>
          <w:p w:rsidR="00B42D7A" w:rsidRDefault="00B42D7A">
            <w:r>
              <w:t>-     Inadequate</w:t>
            </w:r>
          </w:p>
          <w:p w:rsidR="00B42D7A" w:rsidRDefault="00B42D7A"/>
          <w:p w:rsidR="00B42D7A" w:rsidRDefault="00B42D7A">
            <w:r>
              <w:t xml:space="preserve">____  1. The response offers a clear response to the question and addresses in depth at  </w:t>
            </w:r>
          </w:p>
          <w:p w:rsidR="00B42D7A" w:rsidRDefault="00B42D7A">
            <w:r>
              <w:tab/>
              <w:t xml:space="preserve">   least two of the factors required for discussion</w:t>
            </w:r>
          </w:p>
          <w:p w:rsidR="00B42D7A" w:rsidRDefault="00B42D7A"/>
          <w:p w:rsidR="00B42D7A" w:rsidRDefault="00B42D7A">
            <w:r>
              <w:t xml:space="preserve">____  2. The response incorporates support from the text, including relevant quotations, </w:t>
            </w:r>
          </w:p>
          <w:p w:rsidR="00B42D7A" w:rsidRDefault="00B42D7A">
            <w:r>
              <w:tab/>
              <w:t xml:space="preserve">  examples of characters’ actions and behavior, and/or considerations of the   </w:t>
            </w:r>
          </w:p>
          <w:p w:rsidR="00B42D7A" w:rsidRDefault="00B42D7A">
            <w:r>
              <w:t xml:space="preserve">              themes and issues of the play.</w:t>
            </w:r>
          </w:p>
          <w:p w:rsidR="00B42D7A" w:rsidRDefault="00B42D7A"/>
          <w:p w:rsidR="00B42D7A" w:rsidRDefault="00B42D7A">
            <w:r>
              <w:t xml:space="preserve">____  3. The response is well-organized, showing consistent focus on your argument </w:t>
            </w:r>
          </w:p>
          <w:p w:rsidR="00B42D7A" w:rsidRDefault="00B42D7A">
            <w:r>
              <w:tab/>
              <w:t xml:space="preserve">   while moving naturally from one idea to another.</w:t>
            </w:r>
          </w:p>
          <w:p w:rsidR="00B42D7A" w:rsidRDefault="00B42D7A"/>
          <w:p w:rsidR="00B42D7A" w:rsidRDefault="00B42D7A">
            <w:r>
              <w:t>____  4.  The response conveys the writer’s voice and his/her engagement with the play.</w:t>
            </w:r>
          </w:p>
          <w:p w:rsidR="00B42D7A" w:rsidRDefault="00B42D7A"/>
          <w:p w:rsidR="00B42D7A" w:rsidRDefault="00B42D7A">
            <w:r>
              <w:t xml:space="preserve">____  5. The response shows command of written language, with few or no grammatical </w:t>
            </w:r>
          </w:p>
          <w:p w:rsidR="00B42D7A" w:rsidRDefault="00B42D7A">
            <w:r>
              <w:t xml:space="preserve">  </w:t>
            </w:r>
            <w:r>
              <w:tab/>
              <w:t xml:space="preserve">   errors impeding comprehension.</w:t>
            </w:r>
          </w:p>
        </w:tc>
      </w:tr>
    </w:tbl>
    <w:p w:rsidR="00B42D7A" w:rsidRDefault="00B42D7A" w:rsidP="00B42D7A"/>
    <w:p w:rsidR="00B42D7A" w:rsidRDefault="00B42D7A" w:rsidP="00B42D7A">
      <w:pPr>
        <w:jc w:val="center"/>
      </w:pPr>
      <w:r>
        <w:t>PLEASE CHECK FOR SPELLING AND GRAMMAR ERRORS BEFORE COMPLETING YOUR PAPER!!!!</w:t>
      </w:r>
    </w:p>
    <w:p w:rsidR="00B42D7A" w:rsidRDefault="00B42D7A" w:rsidP="00B42D7A"/>
    <w:p w:rsidR="00B42D7A" w:rsidRDefault="00B42D7A" w:rsidP="00B42D7A"/>
    <w:p w:rsidR="006159C7" w:rsidRPr="00B42D7A" w:rsidRDefault="006159C7" w:rsidP="00B42D7A">
      <w:bookmarkStart w:id="0" w:name="_GoBack"/>
      <w:bookmarkEnd w:id="0"/>
    </w:p>
    <w:sectPr w:rsidR="006159C7" w:rsidRPr="00B4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7A"/>
    <w:rsid w:val="006159C7"/>
    <w:rsid w:val="00B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2015-03-27T17:27:00Z</dcterms:created>
  <dcterms:modified xsi:type="dcterms:W3CDTF">2015-03-27T17:27:00Z</dcterms:modified>
</cp:coreProperties>
</file>